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3F" w:rsidRDefault="001A7466" w:rsidP="001A7466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Список </w:t>
      </w:r>
      <w:r w:rsidRPr="007D137C">
        <w:rPr>
          <w:rFonts w:ascii="Times New Roman" w:hAnsi="Times New Roman"/>
          <w:sz w:val="24"/>
          <w:szCs w:val="28"/>
        </w:rPr>
        <w:t xml:space="preserve">участников, приглашенных на очный отборочный тур олимпиады по экономике в рамках </w:t>
      </w:r>
      <w:r w:rsidRPr="007D137C">
        <w:rPr>
          <w:rFonts w:ascii="Times New Roman" w:hAnsi="Times New Roman"/>
          <w:sz w:val="24"/>
          <w:szCs w:val="28"/>
          <w:lang w:val="en-US"/>
        </w:rPr>
        <w:t>XXVII</w:t>
      </w:r>
      <w:r w:rsidRPr="007D137C">
        <w:rPr>
          <w:rFonts w:ascii="Times New Roman" w:hAnsi="Times New Roman"/>
          <w:sz w:val="24"/>
          <w:szCs w:val="28"/>
        </w:rPr>
        <w:t xml:space="preserve"> межрегионального экономического фестиваля школьников </w:t>
      </w:r>
    </w:p>
    <w:p w:rsidR="001A7466" w:rsidRPr="007D137C" w:rsidRDefault="001A7466" w:rsidP="001A7466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7D137C">
        <w:rPr>
          <w:rFonts w:ascii="Times New Roman" w:hAnsi="Times New Roman"/>
          <w:b/>
          <w:sz w:val="24"/>
          <w:szCs w:val="28"/>
        </w:rPr>
        <w:t>«</w:t>
      </w:r>
      <w:proofErr w:type="spellStart"/>
      <w:r w:rsidRPr="007D137C">
        <w:rPr>
          <w:rFonts w:ascii="Times New Roman" w:hAnsi="Times New Roman"/>
          <w:b/>
          <w:sz w:val="24"/>
          <w:szCs w:val="28"/>
        </w:rPr>
        <w:t>Сибириада</w:t>
      </w:r>
      <w:proofErr w:type="spellEnd"/>
      <w:r w:rsidRPr="007D137C">
        <w:rPr>
          <w:rFonts w:ascii="Times New Roman" w:hAnsi="Times New Roman"/>
          <w:b/>
          <w:sz w:val="24"/>
          <w:szCs w:val="28"/>
        </w:rPr>
        <w:t>. Шаг в мечту»</w:t>
      </w:r>
      <w:r>
        <w:rPr>
          <w:rFonts w:ascii="Times New Roman" w:hAnsi="Times New Roman"/>
          <w:b/>
          <w:sz w:val="24"/>
          <w:szCs w:val="28"/>
        </w:rPr>
        <w:t xml:space="preserve"> в </w:t>
      </w:r>
      <w:proofErr w:type="gramStart"/>
      <w:r>
        <w:rPr>
          <w:rFonts w:ascii="Times New Roman" w:hAnsi="Times New Roman"/>
          <w:b/>
          <w:sz w:val="24"/>
          <w:szCs w:val="28"/>
        </w:rPr>
        <w:t>г</w:t>
      </w:r>
      <w:proofErr w:type="gramEnd"/>
      <w:r>
        <w:rPr>
          <w:rFonts w:ascii="Times New Roman" w:hAnsi="Times New Roman"/>
          <w:b/>
          <w:sz w:val="24"/>
          <w:szCs w:val="28"/>
        </w:rPr>
        <w:t>. Якутске, площадка №16</w:t>
      </w:r>
    </w:p>
    <w:p w:rsidR="001A7466" w:rsidRDefault="001A7466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3126"/>
      </w:tblGrid>
      <w:tr w:rsidR="001A7466" w:rsidTr="001A7466">
        <w:tc>
          <w:tcPr>
            <w:tcW w:w="9571" w:type="dxa"/>
          </w:tcPr>
          <w:tbl>
            <w:tblPr>
              <w:tblW w:w="12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520"/>
              <w:gridCol w:w="1184"/>
              <w:gridCol w:w="1139"/>
              <w:gridCol w:w="1244"/>
              <w:gridCol w:w="741"/>
              <w:gridCol w:w="1406"/>
              <w:gridCol w:w="3662"/>
              <w:gridCol w:w="1465"/>
              <w:gridCol w:w="1539"/>
            </w:tblGrid>
            <w:tr w:rsidR="003C5A3F" w:rsidRPr="001A7466" w:rsidTr="003C5A3F">
              <w:trPr>
                <w:trHeight w:val="1020"/>
              </w:trPr>
              <w:tc>
                <w:tcPr>
                  <w:tcW w:w="520" w:type="dxa"/>
                  <w:shd w:val="clear" w:color="auto" w:fill="auto"/>
                  <w:noWrap/>
                  <w:hideMark/>
                </w:tcPr>
                <w:p w:rsidR="003C5A3F" w:rsidRPr="001A7466" w:rsidRDefault="003C5A3F" w:rsidP="001A746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18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11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Имя</w:t>
                  </w:r>
                </w:p>
              </w:tc>
              <w:tc>
                <w:tcPr>
                  <w:tcW w:w="124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741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1406" w:type="dxa"/>
                </w:tcPr>
                <w:p w:rsidR="003C5A3F" w:rsidRDefault="003C5A3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РЕЗУЛЬТАТ</w:t>
                  </w:r>
                </w:p>
              </w:tc>
              <w:tc>
                <w:tcPr>
                  <w:tcW w:w="3662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Образовательное учреждение</w:t>
                  </w:r>
                </w:p>
              </w:tc>
              <w:tc>
                <w:tcPr>
                  <w:tcW w:w="1465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15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Наименование населенного пункта</w:t>
                  </w:r>
                </w:p>
              </w:tc>
            </w:tr>
            <w:tr w:rsidR="003C5A3F" w:rsidRPr="001A7466" w:rsidTr="003C5A3F">
              <w:trPr>
                <w:trHeight w:val="510"/>
              </w:trPr>
              <w:tc>
                <w:tcPr>
                  <w:tcW w:w="520" w:type="dxa"/>
                  <w:shd w:val="clear" w:color="auto" w:fill="auto"/>
                  <w:noWrap/>
                  <w:hideMark/>
                </w:tcPr>
                <w:p w:rsidR="003C5A3F" w:rsidRPr="001A7466" w:rsidRDefault="003C5A3F" w:rsidP="001A746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Алексеева</w:t>
                  </w:r>
                </w:p>
              </w:tc>
              <w:tc>
                <w:tcPr>
                  <w:tcW w:w="11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Ольга</w:t>
                  </w:r>
                </w:p>
              </w:tc>
              <w:tc>
                <w:tcPr>
                  <w:tcW w:w="124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741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06" w:type="dxa"/>
                </w:tcPr>
                <w:p w:rsidR="003C5A3F" w:rsidRDefault="003C5A3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24,00</w:t>
                  </w:r>
                </w:p>
              </w:tc>
              <w:tc>
                <w:tcPr>
                  <w:tcW w:w="3662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 xml:space="preserve">МОБУ СОШ 5 </w:t>
                  </w:r>
                  <w:proofErr w:type="spellStart"/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Им.Н.О.Кривошапкина</w:t>
                  </w:r>
                  <w:proofErr w:type="spellEnd"/>
                </w:p>
              </w:tc>
              <w:tc>
                <w:tcPr>
                  <w:tcW w:w="1465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5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Якутск</w:t>
                  </w:r>
                </w:p>
              </w:tc>
            </w:tr>
            <w:tr w:rsidR="003C5A3F" w:rsidRPr="001A7466" w:rsidTr="003C5A3F">
              <w:trPr>
                <w:trHeight w:val="1275"/>
              </w:trPr>
              <w:tc>
                <w:tcPr>
                  <w:tcW w:w="520" w:type="dxa"/>
                  <w:shd w:val="clear" w:color="auto" w:fill="auto"/>
                  <w:noWrap/>
                  <w:hideMark/>
                </w:tcPr>
                <w:p w:rsidR="003C5A3F" w:rsidRPr="001A7466" w:rsidRDefault="003C5A3F" w:rsidP="001A746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8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proofErr w:type="spellStart"/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Друзьянов</w:t>
                  </w:r>
                  <w:proofErr w:type="spellEnd"/>
                </w:p>
              </w:tc>
              <w:tc>
                <w:tcPr>
                  <w:tcW w:w="11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Алексей</w:t>
                  </w:r>
                </w:p>
              </w:tc>
              <w:tc>
                <w:tcPr>
                  <w:tcW w:w="124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Иванович</w:t>
                  </w:r>
                </w:p>
              </w:tc>
              <w:tc>
                <w:tcPr>
                  <w:tcW w:w="741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06" w:type="dxa"/>
                </w:tcPr>
                <w:p w:rsidR="003C5A3F" w:rsidRDefault="003C5A3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24,00</w:t>
                  </w:r>
                </w:p>
              </w:tc>
              <w:tc>
                <w:tcPr>
                  <w:tcW w:w="3662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Муниципальное бюджетное образовательное учреждение Покровская средняя общеобразовательная школа №3 образовательный центр с углубленным изучением отдельных предметов</w:t>
                  </w:r>
                </w:p>
              </w:tc>
              <w:tc>
                <w:tcPr>
                  <w:tcW w:w="1465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5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Покровск</w:t>
                  </w:r>
                </w:p>
              </w:tc>
            </w:tr>
            <w:tr w:rsidR="003C5A3F" w:rsidRPr="001A7466" w:rsidTr="003C5A3F">
              <w:trPr>
                <w:trHeight w:val="1020"/>
              </w:trPr>
              <w:tc>
                <w:tcPr>
                  <w:tcW w:w="520" w:type="dxa"/>
                  <w:shd w:val="clear" w:color="auto" w:fill="auto"/>
                  <w:noWrap/>
                  <w:hideMark/>
                </w:tcPr>
                <w:p w:rsidR="003C5A3F" w:rsidRPr="001A7466" w:rsidRDefault="003C5A3F" w:rsidP="001A746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8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proofErr w:type="spellStart"/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Кибирев</w:t>
                  </w:r>
                  <w:proofErr w:type="spellEnd"/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 xml:space="preserve">Григорий </w:t>
                  </w:r>
                </w:p>
              </w:tc>
              <w:tc>
                <w:tcPr>
                  <w:tcW w:w="124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 xml:space="preserve">Витальевич </w:t>
                  </w:r>
                </w:p>
              </w:tc>
              <w:tc>
                <w:tcPr>
                  <w:tcW w:w="741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6" w:type="dxa"/>
                </w:tcPr>
                <w:p w:rsidR="003C5A3F" w:rsidRDefault="003C5A3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18,00</w:t>
                  </w:r>
                </w:p>
              </w:tc>
              <w:tc>
                <w:tcPr>
                  <w:tcW w:w="3662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 xml:space="preserve">Муниципальное бюджетное общеобразовательное учреждение ''Средняя общеобразовательная школа" №26 г. Мирный Республика Саха (Якутия) ' </w:t>
                  </w:r>
                </w:p>
              </w:tc>
              <w:tc>
                <w:tcPr>
                  <w:tcW w:w="1465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5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Мирный</w:t>
                  </w:r>
                </w:p>
              </w:tc>
            </w:tr>
            <w:tr w:rsidR="003C5A3F" w:rsidRPr="001A7466" w:rsidTr="003C5A3F">
              <w:trPr>
                <w:trHeight w:val="1020"/>
              </w:trPr>
              <w:tc>
                <w:tcPr>
                  <w:tcW w:w="520" w:type="dxa"/>
                  <w:shd w:val="clear" w:color="auto" w:fill="auto"/>
                  <w:noWrap/>
                  <w:hideMark/>
                </w:tcPr>
                <w:p w:rsidR="003C5A3F" w:rsidRPr="001A7466" w:rsidRDefault="003C5A3F" w:rsidP="001A746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8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Никитин</w:t>
                  </w:r>
                </w:p>
              </w:tc>
              <w:tc>
                <w:tcPr>
                  <w:tcW w:w="11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Максим</w:t>
                  </w:r>
                </w:p>
              </w:tc>
              <w:tc>
                <w:tcPr>
                  <w:tcW w:w="124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741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06" w:type="dxa"/>
                </w:tcPr>
                <w:p w:rsidR="003C5A3F" w:rsidRDefault="003C5A3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35,00</w:t>
                  </w:r>
                </w:p>
              </w:tc>
              <w:tc>
                <w:tcPr>
                  <w:tcW w:w="3662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 xml:space="preserve">Муниципальное общеобразовательное бюджетное учреждение "Якутская Городская Национальная Гимназия имени А.Г и Н.К </w:t>
                  </w:r>
                  <w:proofErr w:type="spellStart"/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Чиряевых</w:t>
                  </w:r>
                  <w:proofErr w:type="spellEnd"/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465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5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Якутск</w:t>
                  </w:r>
                </w:p>
              </w:tc>
            </w:tr>
            <w:tr w:rsidR="003C5A3F" w:rsidRPr="001A7466" w:rsidTr="003C5A3F">
              <w:trPr>
                <w:trHeight w:val="765"/>
              </w:trPr>
              <w:tc>
                <w:tcPr>
                  <w:tcW w:w="520" w:type="dxa"/>
                  <w:shd w:val="clear" w:color="auto" w:fill="auto"/>
                  <w:noWrap/>
                  <w:hideMark/>
                </w:tcPr>
                <w:p w:rsidR="003C5A3F" w:rsidRPr="001A7466" w:rsidRDefault="003C5A3F" w:rsidP="001A746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8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Ноговицын</w:t>
                  </w:r>
                </w:p>
              </w:tc>
              <w:tc>
                <w:tcPr>
                  <w:tcW w:w="11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Егор</w:t>
                  </w:r>
                </w:p>
              </w:tc>
              <w:tc>
                <w:tcPr>
                  <w:tcW w:w="124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Петрович</w:t>
                  </w:r>
                </w:p>
              </w:tc>
              <w:tc>
                <w:tcPr>
                  <w:tcW w:w="741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06" w:type="dxa"/>
                </w:tcPr>
                <w:p w:rsidR="003C5A3F" w:rsidRDefault="003C5A3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26,00</w:t>
                  </w:r>
                </w:p>
              </w:tc>
              <w:tc>
                <w:tcPr>
                  <w:tcW w:w="3662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Государственное бюджетное нетиповое общеобразовательное учреждение Республики Саха (Якутия) «Республиканский лицей-интернат»</w:t>
                  </w:r>
                </w:p>
              </w:tc>
              <w:tc>
                <w:tcPr>
                  <w:tcW w:w="1465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5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Якутск</w:t>
                  </w:r>
                </w:p>
              </w:tc>
            </w:tr>
            <w:tr w:rsidR="003C5A3F" w:rsidRPr="001A7466" w:rsidTr="003C5A3F">
              <w:trPr>
                <w:trHeight w:val="765"/>
              </w:trPr>
              <w:tc>
                <w:tcPr>
                  <w:tcW w:w="520" w:type="dxa"/>
                  <w:shd w:val="clear" w:color="auto" w:fill="auto"/>
                  <w:noWrap/>
                  <w:hideMark/>
                </w:tcPr>
                <w:p w:rsidR="003C5A3F" w:rsidRPr="001A7466" w:rsidRDefault="003C5A3F" w:rsidP="001A746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8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proofErr w:type="spellStart"/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Слепцова</w:t>
                  </w:r>
                  <w:proofErr w:type="spellEnd"/>
                </w:p>
              </w:tc>
              <w:tc>
                <w:tcPr>
                  <w:tcW w:w="11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 xml:space="preserve">Наталья </w:t>
                  </w:r>
                </w:p>
              </w:tc>
              <w:tc>
                <w:tcPr>
                  <w:tcW w:w="124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Леонидовна</w:t>
                  </w:r>
                </w:p>
              </w:tc>
              <w:tc>
                <w:tcPr>
                  <w:tcW w:w="741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06" w:type="dxa"/>
                </w:tcPr>
                <w:p w:rsidR="003C5A3F" w:rsidRDefault="003C5A3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3662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Государственное бюджетное нетиповое общеобразовательное учреждение Республики Саха (Якутия) «Республиканский лицей-интернат»</w:t>
                  </w:r>
                </w:p>
              </w:tc>
              <w:tc>
                <w:tcPr>
                  <w:tcW w:w="1465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5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Якутск</w:t>
                  </w:r>
                </w:p>
              </w:tc>
            </w:tr>
            <w:tr w:rsidR="003C5A3F" w:rsidRPr="001A7466" w:rsidTr="003C5A3F">
              <w:trPr>
                <w:trHeight w:val="255"/>
              </w:trPr>
              <w:tc>
                <w:tcPr>
                  <w:tcW w:w="520" w:type="dxa"/>
                  <w:shd w:val="clear" w:color="auto" w:fill="auto"/>
                  <w:noWrap/>
                  <w:hideMark/>
                </w:tcPr>
                <w:p w:rsidR="003C5A3F" w:rsidRPr="001A7466" w:rsidRDefault="003C5A3F" w:rsidP="001A746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8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Сысоев</w:t>
                  </w:r>
                </w:p>
              </w:tc>
              <w:tc>
                <w:tcPr>
                  <w:tcW w:w="11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Иван</w:t>
                  </w:r>
                </w:p>
              </w:tc>
              <w:tc>
                <w:tcPr>
                  <w:tcW w:w="124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 xml:space="preserve">Сергеевич </w:t>
                  </w:r>
                </w:p>
              </w:tc>
              <w:tc>
                <w:tcPr>
                  <w:tcW w:w="741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06" w:type="dxa"/>
                </w:tcPr>
                <w:p w:rsidR="003C5A3F" w:rsidRDefault="003C5A3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47,00</w:t>
                  </w:r>
                </w:p>
              </w:tc>
              <w:tc>
                <w:tcPr>
                  <w:tcW w:w="3662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МАОУ Лицей "Технический"</w:t>
                  </w:r>
                </w:p>
              </w:tc>
              <w:tc>
                <w:tcPr>
                  <w:tcW w:w="1465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Приморский край</w:t>
                  </w:r>
                </w:p>
              </w:tc>
              <w:tc>
                <w:tcPr>
                  <w:tcW w:w="15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 xml:space="preserve">Владивосток </w:t>
                  </w:r>
                </w:p>
              </w:tc>
            </w:tr>
            <w:tr w:rsidR="003C5A3F" w:rsidRPr="001A7466" w:rsidTr="003C5A3F">
              <w:trPr>
                <w:trHeight w:val="765"/>
              </w:trPr>
              <w:tc>
                <w:tcPr>
                  <w:tcW w:w="520" w:type="dxa"/>
                  <w:shd w:val="clear" w:color="auto" w:fill="auto"/>
                  <w:noWrap/>
                  <w:hideMark/>
                </w:tcPr>
                <w:p w:rsidR="003C5A3F" w:rsidRPr="001A7466" w:rsidRDefault="003C5A3F" w:rsidP="001A746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8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Федоров</w:t>
                  </w:r>
                </w:p>
              </w:tc>
              <w:tc>
                <w:tcPr>
                  <w:tcW w:w="11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 xml:space="preserve">Александр </w:t>
                  </w:r>
                </w:p>
              </w:tc>
              <w:tc>
                <w:tcPr>
                  <w:tcW w:w="1244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 xml:space="preserve">Андреевич </w:t>
                  </w:r>
                </w:p>
              </w:tc>
              <w:tc>
                <w:tcPr>
                  <w:tcW w:w="741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06" w:type="dxa"/>
                </w:tcPr>
                <w:p w:rsidR="003C5A3F" w:rsidRDefault="003C5A3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3662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Государственное бюджетное нетиповое общеобразовательное учреждение Республики Саха (Якутия) «Республиканский лицей-интернат»</w:t>
                  </w:r>
                </w:p>
              </w:tc>
              <w:tc>
                <w:tcPr>
                  <w:tcW w:w="1465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539" w:type="dxa"/>
                  <w:shd w:val="clear" w:color="auto" w:fill="auto"/>
                  <w:hideMark/>
                </w:tcPr>
                <w:p w:rsidR="003C5A3F" w:rsidRPr="001A7466" w:rsidRDefault="003C5A3F" w:rsidP="001A7466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</w:pPr>
                  <w:r w:rsidRPr="001A7466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ru-RU"/>
                    </w:rPr>
                    <w:t>Якутск</w:t>
                  </w:r>
                </w:p>
              </w:tc>
            </w:tr>
          </w:tbl>
          <w:p w:rsidR="001A7466" w:rsidRDefault="001A74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7466" w:rsidRPr="001A7466" w:rsidRDefault="001A7466">
      <w:pPr>
        <w:rPr>
          <w:rFonts w:ascii="Times New Roman" w:hAnsi="Times New Roman" w:cs="Times New Roman"/>
          <w:sz w:val="24"/>
        </w:rPr>
      </w:pPr>
    </w:p>
    <w:sectPr w:rsidR="001A7466" w:rsidRPr="001A7466" w:rsidSect="003C5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466"/>
    <w:rsid w:val="001A7466"/>
    <w:rsid w:val="003C5A3F"/>
    <w:rsid w:val="004B2BAF"/>
    <w:rsid w:val="00BB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A7466"/>
    <w:pPr>
      <w:suppressAutoHyphens/>
      <w:jc w:val="lef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2020-01-02T06:12:00Z</dcterms:created>
  <dcterms:modified xsi:type="dcterms:W3CDTF">2020-01-02T06:28:00Z</dcterms:modified>
</cp:coreProperties>
</file>